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4F" w:rsidRDefault="00F00E76" w:rsidP="00F00E76">
      <w:pPr>
        <w:jc w:val="center"/>
        <w:rPr>
          <w:rFonts w:ascii="Stencil" w:hAnsi="Stencil"/>
          <w:sz w:val="56"/>
          <w:szCs w:val="56"/>
        </w:rPr>
      </w:pPr>
      <w:r w:rsidRPr="005430CA">
        <w:rPr>
          <w:rFonts w:ascii="Stencil" w:hAnsi="Stencil"/>
          <w:color w:val="008F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TOURNOI INTERNE</w:t>
      </w:r>
      <w:r w:rsidR="00A43722">
        <w:rPr>
          <w:rFonts w:ascii="Stencil" w:hAnsi="Stencil"/>
          <w:sz w:val="96"/>
          <w:szCs w:val="96"/>
        </w:rPr>
        <w:br/>
      </w:r>
      <w:r w:rsidRPr="00063FFA">
        <w:rPr>
          <w:rFonts w:ascii="Stencil" w:hAnsi="Stencil"/>
          <w:color w:val="FFFF00"/>
          <w:sz w:val="96"/>
          <w:szCs w:val="96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r w:rsidR="005430CA">
        <w:rPr>
          <w:rFonts w:ascii="Stencil" w:hAnsi="Stencil"/>
          <w:color w:val="FFFF00"/>
          <w:sz w:val="96"/>
          <w:szCs w:val="96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5430CA">
        <w:rPr>
          <w:rFonts w:ascii="Stencil" w:hAnsi="Stencil"/>
          <w:noProof/>
          <w:sz w:val="72"/>
          <w:szCs w:val="72"/>
        </w:rPr>
        <w:drawing>
          <wp:inline distT="0" distB="0" distL="0" distR="0">
            <wp:extent cx="1439693" cy="1439693"/>
            <wp:effectExtent l="0" t="0" r="0" b="0"/>
            <wp:docPr id="7" name="Image 7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TC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60" cy="147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7A2">
        <w:rPr>
          <w:rFonts w:ascii="Stencil" w:hAnsi="Stencil"/>
          <w:sz w:val="72"/>
          <w:szCs w:val="72"/>
        </w:rPr>
        <w:br/>
      </w:r>
      <w:r w:rsidR="005430CA" w:rsidRPr="00275069">
        <w:rPr>
          <w:rFonts w:ascii="Stencil" w:hAnsi="Stencil"/>
          <w:color w:val="C45911" w:themeColor="accent2" w:themeShade="BF"/>
          <w:sz w:val="56"/>
          <w:szCs w:val="56"/>
        </w:rPr>
        <w:t>LES INSCRIPTIONS SONT OUVERTES</w:t>
      </w:r>
      <w:r w:rsidR="00275069" w:rsidRPr="00275069">
        <w:rPr>
          <w:rFonts w:ascii="Stencil" w:hAnsi="Stencil"/>
          <w:color w:val="C45911" w:themeColor="accent2" w:themeShade="BF"/>
          <w:sz w:val="56"/>
          <w:szCs w:val="56"/>
        </w:rPr>
        <w:t>, RDV sur TEN’UP :</w:t>
      </w:r>
    </w:p>
    <w:p w:rsidR="00275069" w:rsidRPr="00275069" w:rsidRDefault="00275069" w:rsidP="00F00E76">
      <w:pPr>
        <w:jc w:val="center"/>
        <w:rPr>
          <w:rFonts w:ascii="Stencil" w:hAnsi="Stencil"/>
          <w:sz w:val="36"/>
          <w:szCs w:val="36"/>
        </w:rPr>
      </w:pPr>
      <w:hyperlink r:id="rId7" w:history="1">
        <w:r w:rsidRPr="00275069">
          <w:rPr>
            <w:rStyle w:val="Lienhypertexte"/>
            <w:rFonts w:ascii="Stencil" w:hAnsi="Stencil"/>
            <w:sz w:val="36"/>
            <w:szCs w:val="36"/>
          </w:rPr>
          <w:t>https://tenup.fft.fr/tournoi/82214621</w:t>
        </w:r>
      </w:hyperlink>
    </w:p>
    <w:p w:rsidR="00275069" w:rsidRPr="00275069" w:rsidRDefault="00275069" w:rsidP="002750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fr-FR"/>
        </w:rPr>
        <w:t xml:space="preserve">Tournoi Interne ouvert </w:t>
      </w:r>
      <w:r w:rsidRPr="00275069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fr-FR"/>
        </w:rPr>
        <w:t xml:space="preserve">uniquement </w:t>
      </w:r>
      <w:r w:rsidRPr="00275069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fr-FR"/>
        </w:rPr>
        <w:t>aux licenciés du Tennis Club de Jargeau</w:t>
      </w:r>
    </w:p>
    <w:p w:rsidR="00275069" w:rsidRPr="00275069" w:rsidRDefault="00275069" w:rsidP="002750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fr-FR"/>
        </w:rPr>
        <w:t>Tournoi enregistré en catégorie Sénior</w:t>
      </w:r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, soit ouvert à tous les licenciés du Tennis Club de Jargeau à partir *de 12 ans.</w:t>
      </w:r>
    </w:p>
    <w:p w:rsidR="00275069" w:rsidRPr="00275069" w:rsidRDefault="00275069" w:rsidP="002750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fr-FR"/>
        </w:rPr>
        <w:t>Tournoi comportant un tableau Dames et un tableau Messieurs</w:t>
      </w:r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 chacun ouvert du classement NC à 15. Donc ouvert à l'ensemble de nos licenciés compétiteurs réguliers ou non compétiteurs (Meilleur classement du club à ce jour 15/3 = </w:t>
      </w:r>
      <w:proofErr w:type="spellStart"/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Nith</w:t>
      </w:r>
      <w:proofErr w:type="spellEnd"/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 Ros).</w:t>
      </w:r>
    </w:p>
    <w:p w:rsidR="00275069" w:rsidRPr="00275069" w:rsidRDefault="00275069" w:rsidP="002750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fr-FR"/>
        </w:rPr>
        <w:t>Tournoi se déroulant à partir de la fin des championnat hivers Séniors</w:t>
      </w:r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 soit le weekend du 14/15 décembre. La date de fin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est </w:t>
      </w:r>
      <w:proofErr w:type="gramStart"/>
      <w:r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prévu</w:t>
      </w:r>
      <w:proofErr w:type="gramEnd"/>
      <w:r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 pour le week-end du 30/31 Mai 2019 </w:t>
      </w:r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avec les quatre demi-finales le Samedi et les deux finales le Dimanche.</w:t>
      </w:r>
    </w:p>
    <w:p w:rsidR="00275069" w:rsidRPr="00275069" w:rsidRDefault="00275069" w:rsidP="002750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fr-FR"/>
        </w:rPr>
        <w:t>Le format utiliser pour le tournoi sera le format 1, soit 3 sets à 6 jeux</w:t>
      </w:r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, ou dit autrement un match en deux sets gagnants de 6 jeux, deux jeux d'écarts, tie-break à 6/6 en 7 points et un troisième set classique en 6 jeux, deux jeux d'écarts et tie-break à 6/6 en 7 points.</w:t>
      </w:r>
    </w:p>
    <w:p w:rsidR="00275069" w:rsidRPr="00275069" w:rsidRDefault="00275069" w:rsidP="002750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fr-FR"/>
        </w:rPr>
        <w:t>Les tableaux seront construits en poule par classement de NC à 30/1</w:t>
      </w:r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 avec à chaque fois un ou deux qualifiés pour entrer dans la poule suivante de classement supérieur. Jusqu'aux dernières poules de classement 30/1 qui identifieront les qualifiés pour le tableau final du tournoi avec l'ensemble des 3ème série restants.</w:t>
      </w:r>
    </w:p>
    <w:p w:rsidR="00275069" w:rsidRPr="00275069" w:rsidRDefault="00275069" w:rsidP="002750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Le but sera de vous permettre de réaliser un maximum de match avec des joueur(se)s du même niveau que vous,</w:t>
      </w:r>
    </w:p>
    <w:p w:rsidR="00275069" w:rsidRPr="00275069" w:rsidRDefault="00275069" w:rsidP="002750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De vous permettre d'identifier des partenaires pour la saison à venir, pour jouer régulièrement et accompagner votre courbe de progression,</w:t>
      </w:r>
    </w:p>
    <w:p w:rsidR="00275069" w:rsidRPr="00275069" w:rsidRDefault="00275069" w:rsidP="002750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lastRenderedPageBreak/>
        <w:t>D'assurer une progression constante et douce des matchs au fur et à mesure de la compétition,</w:t>
      </w:r>
    </w:p>
    <w:p w:rsidR="00275069" w:rsidRPr="00275069" w:rsidRDefault="00275069" w:rsidP="002750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Maximiser vos chances d'optimiser votre classement FFT,</w:t>
      </w:r>
    </w:p>
    <w:p w:rsidR="00275069" w:rsidRPr="00275069" w:rsidRDefault="00275069" w:rsidP="002750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Vous permettre d'assimiler un maximum de points pour la compétition interne de la Race.</w:t>
      </w:r>
    </w:p>
    <w:p w:rsidR="00275069" w:rsidRPr="00275069" w:rsidRDefault="00275069" w:rsidP="002750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fr-FR"/>
        </w:rPr>
        <w:t>La planification des matchs sera réalisés de manière ultra-flexible</w:t>
      </w:r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 pour vous permettre que ce tournoi ne soit que plaisir et limiter au maximum les contraintes potentielles liées à ce dernier.</w:t>
      </w:r>
    </w:p>
    <w:p w:rsidR="00275069" w:rsidRPr="00275069" w:rsidRDefault="00275069" w:rsidP="002750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Pour ce faire, le Juge-Arbitre vous communiquera l'ensemble des coordonnées (email/portable) de vos adversaires et la date limite à laquelle vous devrez avoir réaliser l'ensemble de vos matchs.</w:t>
      </w:r>
    </w:p>
    <w:p w:rsidR="00275069" w:rsidRPr="00275069" w:rsidRDefault="00275069" w:rsidP="002750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Ainsi avant la date fatidique, c'est vous qui vous arrangez avec votre partenaire pour caler une date qui convient et réserver un créneau sur le site pour réaliser votre match.</w:t>
      </w:r>
    </w:p>
    <w:p w:rsidR="00275069" w:rsidRPr="00275069" w:rsidRDefault="00275069" w:rsidP="002750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En cas de problématique diverse, merci de revenir vers le Juge-Arbitre.</w:t>
      </w:r>
    </w:p>
    <w:p w:rsidR="00275069" w:rsidRPr="00275069" w:rsidRDefault="00275069" w:rsidP="002750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fr-FR"/>
        </w:rPr>
        <w:t>La communication des résultats se fera de manière simple et rapide.</w:t>
      </w:r>
    </w:p>
    <w:p w:rsidR="00275069" w:rsidRPr="00275069" w:rsidRDefault="00275069" w:rsidP="002750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Le vainqueur communiquera par email le résultat du match au Juge-Arbitre en mettant en copie son adversaire du jour.</w:t>
      </w:r>
    </w:p>
    <w:p w:rsidR="00275069" w:rsidRPr="00275069" w:rsidRDefault="00275069" w:rsidP="002750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Le Juge-Arbitre mettra le tableau officiel à jour qui restera à disposition de tous sur le site et en version papier au Gymnase de la </w:t>
      </w:r>
      <w:proofErr w:type="spellStart"/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Chérelle</w:t>
      </w:r>
      <w:proofErr w:type="spellEnd"/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.</w:t>
      </w:r>
    </w:p>
    <w:p w:rsidR="00275069" w:rsidRPr="00275069" w:rsidRDefault="00275069" w:rsidP="002750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fr-FR"/>
        </w:rPr>
        <w:t xml:space="preserve">Prix du </w:t>
      </w:r>
      <w:proofErr w:type="gramStart"/>
      <w:r w:rsidRPr="00275069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fr-FR"/>
        </w:rPr>
        <w:t>tournoi:</w:t>
      </w:r>
      <w:proofErr w:type="gramEnd"/>
      <w:r w:rsidRPr="00275069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fr-FR"/>
        </w:rPr>
        <w:t xml:space="preserve"> 0€</w:t>
      </w:r>
    </w:p>
    <w:p w:rsidR="00275069" w:rsidRPr="00275069" w:rsidRDefault="00275069" w:rsidP="002750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Nous avons choisi la gratuité pour encourager le maximum d'entre vous à venir tenter l'aventure de la compétition dans un contexte familial et convivial.</w:t>
      </w:r>
    </w:p>
    <w:p w:rsidR="00275069" w:rsidRPr="00275069" w:rsidRDefault="00275069" w:rsidP="002750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fr-FR"/>
        </w:rPr>
        <w:t xml:space="preserve">Fourniture des </w:t>
      </w:r>
      <w:proofErr w:type="gramStart"/>
      <w:r w:rsidRPr="00275069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fr-FR"/>
        </w:rPr>
        <w:t>balles:</w:t>
      </w:r>
      <w:proofErr w:type="gramEnd"/>
      <w:r w:rsidRPr="00275069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  <w:lang w:eastAsia="fr-FR"/>
        </w:rPr>
        <w:t xml:space="preserve"> NON.</w:t>
      </w:r>
    </w:p>
    <w:p w:rsidR="00275069" w:rsidRPr="00275069" w:rsidRDefault="00275069" w:rsidP="002750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Du fait de la gratuité du tournoi, les joueurs devront fournir les balles pour les matchs.</w:t>
      </w:r>
    </w:p>
    <w:p w:rsidR="00275069" w:rsidRPr="00275069" w:rsidRDefault="00275069" w:rsidP="002750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Le Tennis Club de Jargeau ne pourra fournir les balles uniquement lors du week-end organisé autour des demi-finales et finales du tournoi interne.</w:t>
      </w:r>
    </w:p>
    <w:p w:rsidR="00275069" w:rsidRDefault="00275069" w:rsidP="00275069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0"/>
          <w:szCs w:val="21"/>
          <w:lang w:eastAsia="fr-FR"/>
        </w:rPr>
      </w:pPr>
    </w:p>
    <w:p w:rsidR="00275069" w:rsidRDefault="00275069" w:rsidP="00275069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C45911" w:themeColor="accent2" w:themeShade="BF"/>
          <w:sz w:val="24"/>
          <w:szCs w:val="24"/>
          <w:lang w:eastAsia="fr-FR"/>
        </w:rPr>
      </w:pPr>
      <w:r w:rsidRPr="00275069">
        <w:rPr>
          <w:rFonts w:ascii="-webkit-standard" w:eastAsia="Times New Roman" w:hAnsi="-webkit-standard" w:cs="Times New Roman"/>
          <w:color w:val="C45911" w:themeColor="accent2" w:themeShade="BF"/>
          <w:sz w:val="24"/>
          <w:szCs w:val="24"/>
          <w:lang w:eastAsia="fr-FR"/>
        </w:rPr>
        <w:t>Merci pour votre lecture, allez vite vous inscrire avant le 30/11/2019 sur TEN’UP et profitez de cette opportunité rare offerte par le Tennis Club de Jargeau pour découvrir ou partager le tennis en compétition entre licenciés du Club.</w:t>
      </w:r>
    </w:p>
    <w:p w:rsidR="00275069" w:rsidRDefault="00275069" w:rsidP="00275069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C45911" w:themeColor="accent2" w:themeShade="BF"/>
          <w:sz w:val="24"/>
          <w:szCs w:val="24"/>
          <w:lang w:eastAsia="fr-FR"/>
        </w:rPr>
      </w:pPr>
    </w:p>
    <w:p w:rsidR="00275069" w:rsidRPr="00275069" w:rsidRDefault="00275069" w:rsidP="00275069">
      <w:pPr>
        <w:jc w:val="center"/>
        <w:rPr>
          <w:rFonts w:ascii="Stencil" w:hAnsi="Stencil"/>
          <w:sz w:val="36"/>
          <w:szCs w:val="36"/>
        </w:rPr>
      </w:pPr>
      <w:hyperlink r:id="rId8" w:history="1">
        <w:r w:rsidRPr="00275069">
          <w:rPr>
            <w:rStyle w:val="Lienhypertexte"/>
            <w:rFonts w:ascii="Stencil" w:hAnsi="Stencil"/>
            <w:sz w:val="36"/>
            <w:szCs w:val="36"/>
          </w:rPr>
          <w:t>https://tenup.fft.fr/tournoi/82214621</w:t>
        </w:r>
      </w:hyperlink>
    </w:p>
    <w:p w:rsidR="00275069" w:rsidRPr="00275069" w:rsidRDefault="00275069" w:rsidP="00275069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C45911" w:themeColor="accent2" w:themeShade="BF"/>
          <w:sz w:val="24"/>
          <w:szCs w:val="24"/>
          <w:lang w:eastAsia="fr-FR"/>
        </w:rPr>
      </w:pPr>
      <w:bookmarkStart w:id="0" w:name="_GoBack"/>
      <w:bookmarkEnd w:id="0"/>
    </w:p>
    <w:p w:rsidR="00A542A5" w:rsidRDefault="00A542A5" w:rsidP="00866B4F">
      <w:pPr>
        <w:jc w:val="center"/>
      </w:pPr>
    </w:p>
    <w:sectPr w:rsidR="00A5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23FDF"/>
    <w:multiLevelType w:val="multilevel"/>
    <w:tmpl w:val="1F5C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F266F"/>
    <w:multiLevelType w:val="hybridMultilevel"/>
    <w:tmpl w:val="34ECA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A3ADD"/>
    <w:multiLevelType w:val="multilevel"/>
    <w:tmpl w:val="DE5C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4F"/>
    <w:rsid w:val="000338BE"/>
    <w:rsid w:val="00063FFA"/>
    <w:rsid w:val="00275069"/>
    <w:rsid w:val="004252A8"/>
    <w:rsid w:val="005430CA"/>
    <w:rsid w:val="0055627D"/>
    <w:rsid w:val="005E3AA2"/>
    <w:rsid w:val="005E60A0"/>
    <w:rsid w:val="00802205"/>
    <w:rsid w:val="00844BEF"/>
    <w:rsid w:val="00866B4F"/>
    <w:rsid w:val="008C551F"/>
    <w:rsid w:val="00927E9E"/>
    <w:rsid w:val="00961594"/>
    <w:rsid w:val="00995C6E"/>
    <w:rsid w:val="009C6E60"/>
    <w:rsid w:val="00A43722"/>
    <w:rsid w:val="00A542A5"/>
    <w:rsid w:val="00BB77A2"/>
    <w:rsid w:val="00C5347C"/>
    <w:rsid w:val="00D21CA6"/>
    <w:rsid w:val="00F00E76"/>
    <w:rsid w:val="00F6206A"/>
    <w:rsid w:val="00FA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B4CE"/>
  <w15:chartTrackingRefBased/>
  <w15:docId w15:val="{09F8D79C-097B-43F2-9FDE-FC5EDFBD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0E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506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5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up.fft.fr/tournoi/82214621" TargetMode="External"/><Relationship Id="rId3" Type="http://schemas.openxmlformats.org/officeDocument/2006/relationships/styles" Target="styles.xml"/><Relationship Id="rId7" Type="http://schemas.openxmlformats.org/officeDocument/2006/relationships/hyperlink" Target="https://tenup.fft.fr/tournoi/822146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DFDA5A-4C3D-A24A-84CC-441D1FA8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et Eric FEVRE</dc:creator>
  <cp:keywords/>
  <dc:description/>
  <cp:lastModifiedBy>Cindy et Eric FEVRE</cp:lastModifiedBy>
  <cp:revision>2</cp:revision>
  <cp:lastPrinted>2018-09-22T17:36:00Z</cp:lastPrinted>
  <dcterms:created xsi:type="dcterms:W3CDTF">2019-10-03T16:51:00Z</dcterms:created>
  <dcterms:modified xsi:type="dcterms:W3CDTF">2019-10-03T16:51:00Z</dcterms:modified>
</cp:coreProperties>
</file>